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02" w:rsidRDefault="00B91E02" w:rsidP="00220068">
      <w:pPr>
        <w:jc w:val="center"/>
      </w:pPr>
      <w:bookmarkStart w:id="0" w:name="_GoBack"/>
      <w:bookmarkEnd w:id="0"/>
      <w:r w:rsidRPr="00220068">
        <w:rPr>
          <w:rFonts w:ascii="Arial" w:hAnsi="Arial" w:cs="Arial"/>
          <w:b/>
          <w:color w:val="FF0000"/>
          <w:sz w:val="32"/>
          <w:szCs w:val="32"/>
        </w:rPr>
        <w:t>Рецепты для повышения иммунитета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Очень часто, когда дети болеют, это резко сказывается на их аппетите. Ничего не хочется. И в эти непростые дни так хочется подсластить малышу «пилюлю». Мы, родители, частенько идем на поводу у маленьких капризуль и ублажаем их шоколадками и пирожными. А между тем, для ослабленного детского организма это не самая лучшая пища. Лучше побаловать детей вкусными и полезными народными рецептами от простуды. И сладко, и с болезнью отлично справится.</w:t>
      </w:r>
    </w:p>
    <w:p w:rsidR="00220068" w:rsidRDefault="00220068" w:rsidP="00220068">
      <w:pPr>
        <w:spacing w:after="0"/>
        <w:jc w:val="center"/>
        <w:rPr>
          <w:b/>
          <w:sz w:val="28"/>
          <w:szCs w:val="28"/>
        </w:rPr>
      </w:pPr>
    </w:p>
    <w:p w:rsidR="00620A3C" w:rsidRPr="00220068" w:rsidRDefault="00620A3C" w:rsidP="00220068">
      <w:pPr>
        <w:spacing w:after="0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t>«Оранжевый» салатик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proofErr w:type="gramStart"/>
      <w:r w:rsidRPr="00220068">
        <w:rPr>
          <w:sz w:val="28"/>
          <w:szCs w:val="28"/>
        </w:rPr>
        <w:t>Натрите на терке свежую</w:t>
      </w:r>
      <w:proofErr w:type="gramEnd"/>
      <w:r w:rsidRPr="00220068">
        <w:rPr>
          <w:sz w:val="28"/>
          <w:szCs w:val="28"/>
        </w:rPr>
        <w:t xml:space="preserve"> морковь, смешайте ее с медом в соотношении 2:1. Помимо общего витаминизирующего и противовоспалительного эффекта, этот салатик значительно облегчит боль в горле при ангине и уберет белый налет с миндалин. Можно добавить немного орехов и сухофруктов, чтобы салатик был более сытным.</w:t>
      </w:r>
    </w:p>
    <w:p w:rsidR="00220068" w:rsidRDefault="00220068" w:rsidP="00220068">
      <w:pPr>
        <w:spacing w:after="0"/>
        <w:jc w:val="center"/>
        <w:rPr>
          <w:b/>
          <w:sz w:val="28"/>
          <w:szCs w:val="28"/>
        </w:rPr>
      </w:pPr>
    </w:p>
    <w:p w:rsidR="00620A3C" w:rsidRPr="00220068" w:rsidRDefault="00620A3C" w:rsidP="00220068">
      <w:pPr>
        <w:spacing w:after="0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t>Яблочко «Сюрприз»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Угостите малыша печеным яблоком. Приготовить его совсем не трудно, особенно, если у вас есть микроволновая печь. Достаточно лишь вырезать сердцевину (не насквозь), и наполнить отверстие медом, протертым ягодным «желе» (к примеру, из клюквы) или сладким творожком с изюмом.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 xml:space="preserve">Этот несложный десерт окажет большую помощь иммунной системе малыша. В яблоках много витаминов, железо и фитонциды. Причем, печеные яблоки считаются полезнее </w:t>
      </w:r>
      <w:proofErr w:type="gramStart"/>
      <w:r w:rsidRPr="00220068">
        <w:rPr>
          <w:sz w:val="28"/>
          <w:szCs w:val="28"/>
        </w:rPr>
        <w:t>свежих</w:t>
      </w:r>
      <w:proofErr w:type="gramEnd"/>
      <w:r w:rsidRPr="00220068">
        <w:rPr>
          <w:sz w:val="28"/>
          <w:szCs w:val="28"/>
        </w:rPr>
        <w:t>, да и усваиваются организмом гораздо лучше. Клюква обеззараживает и обладает неплохим мочегонным эффектом, мед оказывает противовоспалительное действие, а творог заряжает энергией и насыщает организм.</w:t>
      </w:r>
    </w:p>
    <w:p w:rsidR="00220068" w:rsidRDefault="00220068" w:rsidP="00220068">
      <w:pPr>
        <w:spacing w:after="0"/>
        <w:ind w:firstLine="708"/>
        <w:jc w:val="both"/>
        <w:rPr>
          <w:sz w:val="28"/>
          <w:szCs w:val="28"/>
        </w:rPr>
      </w:pPr>
    </w:p>
    <w:p w:rsidR="00620A3C" w:rsidRPr="00220068" w:rsidRDefault="00620A3C" w:rsidP="00220068">
      <w:pPr>
        <w:spacing w:after="0"/>
        <w:ind w:firstLine="708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t>«Инжирное молоко»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 xml:space="preserve">Проварите инжир на маленьком огне в течение 20 минут (после закипания) из расчета 3-4 штуки на стакан молока. 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Это очень полезное и эффективное средство при кашле. Инжир издревле известен своими полезными свойствами, его даже используют в составе противоопухолевых препаратов, так что справиться с банальной простудой для него не составит особого труда.</w:t>
      </w:r>
    </w:p>
    <w:p w:rsidR="00220068" w:rsidRDefault="00220068" w:rsidP="00220068">
      <w:pPr>
        <w:spacing w:after="0"/>
        <w:jc w:val="center"/>
        <w:rPr>
          <w:b/>
          <w:sz w:val="28"/>
          <w:szCs w:val="28"/>
        </w:rPr>
      </w:pPr>
    </w:p>
    <w:p w:rsidR="00620A3C" w:rsidRPr="00220068" w:rsidRDefault="00620A3C" w:rsidP="00220068">
      <w:pPr>
        <w:spacing w:after="0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t>«</w:t>
      </w:r>
      <w:proofErr w:type="spellStart"/>
      <w:r w:rsidRPr="00220068">
        <w:rPr>
          <w:b/>
          <w:sz w:val="28"/>
          <w:szCs w:val="28"/>
        </w:rPr>
        <w:t>Паренки</w:t>
      </w:r>
      <w:proofErr w:type="spellEnd"/>
      <w:r w:rsidRPr="00220068">
        <w:rPr>
          <w:b/>
          <w:sz w:val="28"/>
          <w:szCs w:val="28"/>
        </w:rPr>
        <w:t>» с изюмом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Сложите несколько небольших репок в глиняный горшок, залейте ½ стакана воды и поставьте в духовку потомиться под крышкой. Когда репа размягчится, всыпать 100-150 гр. изюма и пропарить еще 5 минут. Когда хорошо остынет, дать малышу. Можно «приправить» ложечкой меда.</w:t>
      </w:r>
    </w:p>
    <w:p w:rsidR="00220068" w:rsidRDefault="00220068" w:rsidP="00220068">
      <w:pPr>
        <w:spacing w:after="0"/>
        <w:jc w:val="center"/>
        <w:rPr>
          <w:b/>
          <w:sz w:val="28"/>
          <w:szCs w:val="28"/>
        </w:rPr>
      </w:pPr>
    </w:p>
    <w:p w:rsidR="00620A3C" w:rsidRPr="00220068" w:rsidRDefault="00620A3C" w:rsidP="00220068">
      <w:pPr>
        <w:spacing w:after="0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lastRenderedPageBreak/>
        <w:t>Чай с шиповником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 xml:space="preserve">Залейте 1 </w:t>
      </w:r>
      <w:proofErr w:type="spellStart"/>
      <w:r w:rsidRPr="00220068">
        <w:rPr>
          <w:sz w:val="28"/>
          <w:szCs w:val="28"/>
        </w:rPr>
        <w:t>ст.л</w:t>
      </w:r>
      <w:proofErr w:type="spellEnd"/>
      <w:r w:rsidRPr="00220068">
        <w:rPr>
          <w:sz w:val="28"/>
          <w:szCs w:val="28"/>
        </w:rPr>
        <w:t>. сухих плодов стаканом воды, всыпать 1-2 ч.л. сахара и варить под крышкой в течение 10 минут. Затем настоять 1-2 часа (под крышкой), процедить и пить в течение дня вместо воды или чая.</w:t>
      </w:r>
    </w:p>
    <w:p w:rsidR="00620A3C" w:rsidRPr="00220068" w:rsidRDefault="00620A3C" w:rsidP="00220068">
      <w:pPr>
        <w:spacing w:after="0"/>
        <w:jc w:val="both"/>
        <w:rPr>
          <w:sz w:val="28"/>
          <w:szCs w:val="28"/>
        </w:rPr>
      </w:pPr>
      <w:r w:rsidRPr="00220068">
        <w:rPr>
          <w:sz w:val="28"/>
          <w:szCs w:val="28"/>
        </w:rPr>
        <w:t xml:space="preserve">Шиповник – это известный природный </w:t>
      </w:r>
      <w:proofErr w:type="spellStart"/>
      <w:r w:rsidRPr="00220068">
        <w:rPr>
          <w:sz w:val="28"/>
          <w:szCs w:val="28"/>
        </w:rPr>
        <w:t>иммунотоник</w:t>
      </w:r>
      <w:proofErr w:type="spellEnd"/>
      <w:r w:rsidRPr="00220068">
        <w:rPr>
          <w:sz w:val="28"/>
          <w:szCs w:val="28"/>
        </w:rPr>
        <w:t xml:space="preserve">. А вкусный чай, с приятной кислинкой, содержит </w:t>
      </w:r>
      <w:hyperlink r:id="rId6" w:tgtFrame="_blank" w:tooltip="Витамины в рационе ребенка" w:history="1">
        <w:r w:rsidRPr="00220068">
          <w:rPr>
            <w:sz w:val="28"/>
            <w:szCs w:val="28"/>
          </w:rPr>
          <w:t>суточную дозу витамина</w:t>
        </w:r>
        <w:proofErr w:type="gramStart"/>
        <w:r w:rsidRPr="00220068">
          <w:rPr>
            <w:sz w:val="28"/>
            <w:szCs w:val="28"/>
          </w:rPr>
          <w:t xml:space="preserve"> С</w:t>
        </w:r>
        <w:proofErr w:type="gramEnd"/>
      </w:hyperlink>
      <w:r w:rsidRPr="00220068">
        <w:rPr>
          <w:sz w:val="28"/>
          <w:szCs w:val="28"/>
        </w:rPr>
        <w:t>, который так необходим в период сопротивления инфекции.</w:t>
      </w:r>
    </w:p>
    <w:p w:rsidR="00220068" w:rsidRDefault="00220068" w:rsidP="00220068">
      <w:pPr>
        <w:spacing w:after="0"/>
        <w:jc w:val="center"/>
        <w:rPr>
          <w:b/>
          <w:sz w:val="28"/>
          <w:szCs w:val="28"/>
        </w:rPr>
      </w:pPr>
    </w:p>
    <w:p w:rsidR="00620A3C" w:rsidRPr="00220068" w:rsidRDefault="00620A3C" w:rsidP="00220068">
      <w:pPr>
        <w:spacing w:after="0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t>«Волшебное молочко»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Приготовьте медовый напиток из воды с медом. Смешайте сок черной редьки (можно заменить морковным) с напитком и молоком из расчета 1:0,5:0,5. Давайте малышу пить по 1 столовой ложке 6 раз в день. Это еще один вкусный рецепт от простуды. А так же эффективное средство от кашля.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proofErr w:type="gramStart"/>
      <w:r w:rsidRPr="00220068">
        <w:rPr>
          <w:sz w:val="28"/>
          <w:szCs w:val="28"/>
        </w:rPr>
        <w:t>И, конечно, не отказывайте ребенку в его любимых фруктах: винограде, апельсинах, грушах, дыне, бананах.</w:t>
      </w:r>
      <w:proofErr w:type="gramEnd"/>
      <w:r w:rsidRPr="00220068">
        <w:rPr>
          <w:sz w:val="28"/>
          <w:szCs w:val="28"/>
        </w:rPr>
        <w:t xml:space="preserve"> Поите его свежевыжатыми соками. Только не переусердствуйте в деле витаминизации. Помните, что избыток витаминов тоже не слишком полезен. Все хорошо в меру, особенно в таком деликатном деле, как здоровье вашего малыша.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Надеемся, что эти вкусные рецепты от простуды помогут вашим детям справиться с заболеванием. Скорейшего выздоровления!</w:t>
      </w:r>
    </w:p>
    <w:p w:rsidR="00620A3C" w:rsidRPr="00220068" w:rsidRDefault="00620A3C" w:rsidP="00220068">
      <w:pPr>
        <w:spacing w:after="0"/>
        <w:jc w:val="both"/>
        <w:rPr>
          <w:sz w:val="28"/>
          <w:szCs w:val="28"/>
        </w:rPr>
      </w:pPr>
    </w:p>
    <w:p w:rsidR="00BF66A3" w:rsidRDefault="00BF66A3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sectPr w:rsidR="00620A3C" w:rsidSect="004B7478">
      <w:pgSz w:w="11906" w:h="16838"/>
      <w:pgMar w:top="851" w:right="849" w:bottom="851" w:left="851" w:header="709" w:footer="709" w:gutter="0"/>
      <w:pgBorders w:offsetFrom="page">
        <w:top w:val="candyCorn" w:sz="15" w:space="24" w:color="auto"/>
        <w:left w:val="candyCorn" w:sz="15" w:space="24" w:color="auto"/>
        <w:bottom w:val="candyCorn" w:sz="15" w:space="24" w:color="auto"/>
        <w:right w:val="candyCor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charset w:val="CC"/>
    <w:family w:val="auto"/>
    <w:pitch w:val="variable"/>
    <w:sig w:usb0="800002AF" w:usb1="4000204A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1EE1450"/>
    <w:multiLevelType w:val="multilevel"/>
    <w:tmpl w:val="E680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8E56B7"/>
    <w:multiLevelType w:val="multilevel"/>
    <w:tmpl w:val="FD42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4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0B0052"/>
    <w:multiLevelType w:val="multilevel"/>
    <w:tmpl w:val="1608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355962"/>
    <w:multiLevelType w:val="multilevel"/>
    <w:tmpl w:val="AA921BB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8F83798"/>
    <w:multiLevelType w:val="multilevel"/>
    <w:tmpl w:val="27AA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8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12"/>
  </w:num>
  <w:num w:numId="26">
    <w:abstractNumId w:val="1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0A3C"/>
    <w:rsid w:val="000A05A8"/>
    <w:rsid w:val="000C6A47"/>
    <w:rsid w:val="00103DE0"/>
    <w:rsid w:val="001136B9"/>
    <w:rsid w:val="0013576C"/>
    <w:rsid w:val="00145C44"/>
    <w:rsid w:val="00202BE1"/>
    <w:rsid w:val="00212348"/>
    <w:rsid w:val="00220068"/>
    <w:rsid w:val="002A7EEE"/>
    <w:rsid w:val="002C096A"/>
    <w:rsid w:val="002D10A3"/>
    <w:rsid w:val="003130B7"/>
    <w:rsid w:val="00325FC5"/>
    <w:rsid w:val="00364395"/>
    <w:rsid w:val="003713A4"/>
    <w:rsid w:val="00386387"/>
    <w:rsid w:val="00386DA9"/>
    <w:rsid w:val="003932FB"/>
    <w:rsid w:val="003C3475"/>
    <w:rsid w:val="00417C63"/>
    <w:rsid w:val="00455289"/>
    <w:rsid w:val="00470412"/>
    <w:rsid w:val="00486D88"/>
    <w:rsid w:val="004B7478"/>
    <w:rsid w:val="004C08C1"/>
    <w:rsid w:val="005251E5"/>
    <w:rsid w:val="0053047F"/>
    <w:rsid w:val="00577C78"/>
    <w:rsid w:val="005854E3"/>
    <w:rsid w:val="00604BC4"/>
    <w:rsid w:val="006126CE"/>
    <w:rsid w:val="00620A3C"/>
    <w:rsid w:val="00621121"/>
    <w:rsid w:val="00622390"/>
    <w:rsid w:val="00623631"/>
    <w:rsid w:val="006635F9"/>
    <w:rsid w:val="006856B3"/>
    <w:rsid w:val="00703274"/>
    <w:rsid w:val="00713DC4"/>
    <w:rsid w:val="00725E41"/>
    <w:rsid w:val="00751715"/>
    <w:rsid w:val="00795052"/>
    <w:rsid w:val="007C51C4"/>
    <w:rsid w:val="00806AF1"/>
    <w:rsid w:val="008246A7"/>
    <w:rsid w:val="008325C3"/>
    <w:rsid w:val="008630D8"/>
    <w:rsid w:val="00867589"/>
    <w:rsid w:val="00884E1B"/>
    <w:rsid w:val="008E646C"/>
    <w:rsid w:val="008F4758"/>
    <w:rsid w:val="008F5E14"/>
    <w:rsid w:val="009239E3"/>
    <w:rsid w:val="009D2AB8"/>
    <w:rsid w:val="009E629D"/>
    <w:rsid w:val="009F49BB"/>
    <w:rsid w:val="00A10546"/>
    <w:rsid w:val="00A3613E"/>
    <w:rsid w:val="00A54346"/>
    <w:rsid w:val="00A719B3"/>
    <w:rsid w:val="00AD1BCF"/>
    <w:rsid w:val="00AD644D"/>
    <w:rsid w:val="00AE01F1"/>
    <w:rsid w:val="00B35121"/>
    <w:rsid w:val="00B91E02"/>
    <w:rsid w:val="00BB701A"/>
    <w:rsid w:val="00BC15F1"/>
    <w:rsid w:val="00BF66A3"/>
    <w:rsid w:val="00C05101"/>
    <w:rsid w:val="00C433B6"/>
    <w:rsid w:val="00C4764A"/>
    <w:rsid w:val="00C55E7F"/>
    <w:rsid w:val="00C57CE4"/>
    <w:rsid w:val="00CE423E"/>
    <w:rsid w:val="00D065C6"/>
    <w:rsid w:val="00D10BC3"/>
    <w:rsid w:val="00D760D8"/>
    <w:rsid w:val="00DA4EF3"/>
    <w:rsid w:val="00DE5EE3"/>
    <w:rsid w:val="00DE73FE"/>
    <w:rsid w:val="00E17B0E"/>
    <w:rsid w:val="00E36DE7"/>
    <w:rsid w:val="00E62937"/>
    <w:rsid w:val="00E73AA6"/>
    <w:rsid w:val="00EA7DDC"/>
    <w:rsid w:val="00EE21D2"/>
    <w:rsid w:val="00F0540A"/>
    <w:rsid w:val="00F303B0"/>
    <w:rsid w:val="00F61612"/>
    <w:rsid w:val="00F92FF1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40"/>
    <w:lsdException w:name="Table Theme" w:unhideWhenUsed="1"/>
    <w:lsdException w:name="No Spacing" w:semiHidden="0" w:uiPriority="1" w:qFormat="1"/>
    <w:lsdException w:name="Light Shading" w:semiHidden="0" w:uiPriority="40"/>
    <w:lsdException w:name="Light List" w:semiHidden="0" w:uiPriority="40"/>
    <w:lsdException w:name="Light Grid" w:semiHidden="0" w:uiPriority="40"/>
    <w:lsdException w:name="Medium Shading 1" w:semiHidden="0" w:uiPriority="40"/>
    <w:lsdException w:name="Medium Shading 2" w:semiHidden="0" w:uiPriority="40"/>
    <w:lsdException w:name="Medium List 1" w:semiHidden="0" w:uiPriority="40"/>
    <w:lsdException w:name="Medium List 2" w:semiHidden="0" w:uiPriority="40"/>
    <w:lsdException w:name="Medium Grid 1" w:semiHidden="0" w:uiPriority="40"/>
    <w:lsdException w:name="Medium Grid 2" w:semiHidden="0" w:uiPriority="40"/>
    <w:lsdException w:name="Medium Grid 3" w:semiHidden="0" w:uiPriority="40"/>
    <w:lsdException w:name="Dark List" w:semiHidden="0" w:uiPriority="40"/>
    <w:lsdException w:name="Colorful Shading" w:semiHidden="0" w:uiPriority="40"/>
    <w:lsdException w:name="Colorful List" w:semiHidden="0" w:uiPriority="40"/>
    <w:lsdException w:name="Colorful Grid" w:semiHidden="0" w:uiPriority="40"/>
    <w:lsdException w:name="Light Shading Accent 1" w:semiHidden="0" w:uiPriority="41"/>
    <w:lsdException w:name="Light List Accent 1" w:semiHidden="0" w:uiPriority="41"/>
    <w:lsdException w:name="Light Grid Accent 1" w:semiHidden="0" w:uiPriority="41"/>
    <w:lsdException w:name="Medium Shading 1 Accent 1" w:semiHidden="0" w:uiPriority="41"/>
    <w:lsdException w:name="Medium Shading 2 Accent 1" w:semiHidden="0" w:uiPriority="41"/>
    <w:lsdException w:name="Medium List 1 Accent 1" w:semiHidden="0" w:uiPriority="4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41"/>
    <w:lsdException w:name="Medium Grid 1 Accent 1" w:semiHidden="0" w:uiPriority="41"/>
    <w:lsdException w:name="Medium Grid 2 Accent 1" w:semiHidden="0" w:uiPriority="41"/>
    <w:lsdException w:name="Medium Grid 3 Accent 1" w:semiHidden="0" w:uiPriority="41"/>
    <w:lsdException w:name="Dark List Accent 1" w:semiHidden="0" w:uiPriority="41"/>
    <w:lsdException w:name="Colorful Shading Accent 1" w:semiHidden="0" w:uiPriority="41"/>
    <w:lsdException w:name="Colorful List Accent 1" w:semiHidden="0" w:uiPriority="41"/>
    <w:lsdException w:name="Colorful Grid Accent 1" w:semiHidden="0" w:uiPriority="41"/>
    <w:lsdException w:name="Light Shading Accent 2" w:semiHidden="0" w:uiPriority="42"/>
    <w:lsdException w:name="Light List Accent 2" w:semiHidden="0" w:uiPriority="42"/>
    <w:lsdException w:name="Light Grid Accent 2" w:semiHidden="0" w:uiPriority="42"/>
    <w:lsdException w:name="Medium Shading 1 Accent 2" w:semiHidden="0" w:uiPriority="42"/>
    <w:lsdException w:name="Medium Shading 2 Accent 2" w:semiHidden="0" w:uiPriority="42"/>
    <w:lsdException w:name="Medium List 1 Accent 2" w:semiHidden="0" w:uiPriority="42"/>
    <w:lsdException w:name="Medium List 2 Accent 2" w:semiHidden="0" w:uiPriority="42"/>
    <w:lsdException w:name="Medium Grid 1 Accent 2" w:semiHidden="0" w:uiPriority="42"/>
    <w:lsdException w:name="Medium Grid 2 Accent 2" w:semiHidden="0" w:uiPriority="42"/>
    <w:lsdException w:name="Medium Grid 3 Accent 2" w:semiHidden="0" w:uiPriority="42"/>
    <w:lsdException w:name="Dark List Accent 2" w:semiHidden="0" w:uiPriority="42"/>
    <w:lsdException w:name="Colorful Shading Accent 2" w:semiHidden="0" w:uiPriority="42"/>
    <w:lsdException w:name="Colorful List Accent 2" w:semiHidden="0" w:uiPriority="42"/>
    <w:lsdException w:name="Colorful Grid Accent 2" w:semiHidden="0" w:uiPriority="42"/>
    <w:lsdException w:name="Light Shading Accent 3" w:semiHidden="0" w:uiPriority="43"/>
    <w:lsdException w:name="Light List Accent 3" w:semiHidden="0" w:uiPriority="43"/>
    <w:lsdException w:name="Light Grid Accent 3" w:semiHidden="0" w:uiPriority="43"/>
    <w:lsdException w:name="Medium Shading 1 Accent 3" w:semiHidden="0" w:uiPriority="43"/>
    <w:lsdException w:name="Medium Shading 2 Accent 3" w:semiHidden="0" w:uiPriority="43"/>
    <w:lsdException w:name="Medium List 1 Accent 3" w:semiHidden="0" w:uiPriority="43"/>
    <w:lsdException w:name="Medium List 2 Accent 3" w:semiHidden="0" w:uiPriority="43"/>
    <w:lsdException w:name="Medium Grid 1 Accent 3" w:semiHidden="0" w:uiPriority="43"/>
    <w:lsdException w:name="Medium Grid 2 Accent 3" w:semiHidden="0" w:uiPriority="43"/>
    <w:lsdException w:name="Medium Grid 3 Accent 3" w:semiHidden="0" w:uiPriority="43"/>
    <w:lsdException w:name="Dark List Accent 3" w:semiHidden="0" w:uiPriority="43"/>
    <w:lsdException w:name="Colorful Shading Accent 3" w:semiHidden="0" w:uiPriority="43"/>
    <w:lsdException w:name="Colorful List Accent 3" w:semiHidden="0" w:uiPriority="43"/>
    <w:lsdException w:name="Colorful Grid Accent 3" w:semiHidden="0" w:uiPriority="43"/>
    <w:lsdException w:name="Light Shading Accent 4" w:semiHidden="0" w:uiPriority="44"/>
    <w:lsdException w:name="Light List Accent 4" w:semiHidden="0" w:uiPriority="44"/>
    <w:lsdException w:name="Light Grid Accent 4" w:semiHidden="0" w:uiPriority="44"/>
    <w:lsdException w:name="Medium Shading 1 Accent 4" w:semiHidden="0" w:uiPriority="44"/>
    <w:lsdException w:name="Medium Shading 2 Accent 4" w:semiHidden="0" w:uiPriority="44"/>
    <w:lsdException w:name="Medium List 1 Accent 4" w:semiHidden="0" w:uiPriority="44"/>
    <w:lsdException w:name="Medium List 2 Accent 4" w:semiHidden="0" w:uiPriority="44"/>
    <w:lsdException w:name="Medium Grid 1 Accent 4" w:semiHidden="0" w:uiPriority="44"/>
    <w:lsdException w:name="Medium Grid 2 Accent 4" w:semiHidden="0" w:uiPriority="44"/>
    <w:lsdException w:name="Medium Grid 3 Accent 4" w:semiHidden="0" w:uiPriority="44"/>
    <w:lsdException w:name="Dark List Accent 4" w:semiHidden="0" w:uiPriority="44"/>
    <w:lsdException w:name="Colorful Shading Accent 4" w:semiHidden="0" w:uiPriority="44"/>
    <w:lsdException w:name="Colorful List Accent 4" w:semiHidden="0" w:uiPriority="44"/>
    <w:lsdException w:name="Colorful Grid Accent 4" w:semiHidden="0" w:uiPriority="44"/>
    <w:lsdException w:name="Light Shading Accent 5" w:semiHidden="0" w:uiPriority="45"/>
    <w:lsdException w:name="Light List Accent 5" w:semiHidden="0" w:uiPriority="45"/>
    <w:lsdException w:name="Light Grid Accent 5" w:semiHidden="0" w:uiPriority="45"/>
    <w:lsdException w:name="Medium Shading 1 Accent 5" w:semiHidden="0" w:uiPriority="45"/>
    <w:lsdException w:name="Medium Shading 2 Accent 5" w:semiHidden="0" w:uiPriority="45"/>
    <w:lsdException w:name="Medium List 1 Accent 5" w:semiHidden="0" w:uiPriority="45"/>
    <w:lsdException w:name="Medium List 2 Accent 5" w:semiHidden="0" w:uiPriority="45"/>
    <w:lsdException w:name="Medium Grid 1 Accent 5" w:semiHidden="0" w:uiPriority="45"/>
    <w:lsdException w:name="Medium Grid 2 Accent 5" w:semiHidden="0" w:uiPriority="45"/>
    <w:lsdException w:name="Medium Grid 3 Accent 5" w:semiHidden="0" w:uiPriority="45"/>
    <w:lsdException w:name="Dark List Accent 5" w:semiHidden="0" w:uiPriority="45"/>
    <w:lsdException w:name="Colorful Shading Accent 5" w:semiHidden="0" w:uiPriority="45"/>
    <w:lsdException w:name="Colorful List Accent 5" w:semiHidden="0" w:uiPriority="45"/>
    <w:lsdException w:name="Colorful Grid Accent 5" w:semiHidden="0" w:uiPriority="45"/>
    <w:lsdException w:name="Light Shading Accent 6" w:semiHidden="0" w:uiPriority="46"/>
    <w:lsdException w:name="Light List Accent 6" w:semiHidden="0" w:uiPriority="46"/>
    <w:lsdException w:name="Light Grid Accent 6" w:semiHidden="0" w:uiPriority="46"/>
    <w:lsdException w:name="Medium Shading 1 Accent 6" w:semiHidden="0" w:uiPriority="46"/>
    <w:lsdException w:name="Medium Shading 2 Accent 6" w:semiHidden="0" w:uiPriority="46"/>
    <w:lsdException w:name="Medium List 1 Accent 6" w:semiHidden="0" w:uiPriority="46"/>
    <w:lsdException w:name="Medium List 2 Accent 6" w:semiHidden="0" w:uiPriority="46"/>
    <w:lsdException w:name="Medium Grid 1 Accent 6" w:semiHidden="0" w:uiPriority="46"/>
    <w:lsdException w:name="Medium Grid 2 Accent 6" w:semiHidden="0" w:uiPriority="46"/>
    <w:lsdException w:name="Medium Grid 3 Accent 6" w:semiHidden="0" w:uiPriority="46"/>
    <w:lsdException w:name="Dark List Accent 6" w:semiHidden="0" w:uiPriority="46"/>
    <w:lsdException w:name="Colorful Shading Accent 6" w:semiHidden="0" w:uiPriority="46"/>
    <w:lsdException w:name="Colorful List Accent 6" w:semiHidden="0" w:uiPriority="46"/>
    <w:lsdException w:name="Colorful Grid Accent 6" w:semiHidden="0" w:uiPriority="46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20A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next w:val="a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3">
    <w:name w:val="heading 3"/>
    <w:basedOn w:val="a"/>
    <w:next w:val="a"/>
    <w:qFormat/>
    <w:rsid w:val="00577C78"/>
    <w:pPr>
      <w:keepNext/>
      <w:numPr>
        <w:ilvl w:val="2"/>
        <w:numId w:val="6"/>
      </w:numPr>
      <w:outlineLvl w:val="2"/>
    </w:pPr>
    <w:rPr>
      <w:i/>
    </w:rPr>
  </w:style>
  <w:style w:type="paragraph" w:styleId="4">
    <w:name w:val="heading 4"/>
    <w:basedOn w:val="a"/>
    <w:next w:val="a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5">
    <w:name w:val="heading 5"/>
    <w:basedOn w:val="a"/>
    <w:next w:val="a"/>
    <w:qFormat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6">
    <w:name w:val="heading 6"/>
    <w:basedOn w:val="a"/>
    <w:next w:val="a"/>
    <w:qFormat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7">
    <w:name w:val="heading 7"/>
    <w:basedOn w:val="a"/>
    <w:next w:val="a"/>
    <w:qFormat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8">
    <w:name w:val="heading 8"/>
    <w:basedOn w:val="a"/>
    <w:next w:val="a"/>
    <w:qFormat/>
    <w:rsid w:val="00577C78"/>
    <w:pPr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qFormat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577C78"/>
    <w:pPr>
      <w:tabs>
        <w:tab w:val="center" w:pos="4536"/>
        <w:tab w:val="right" w:pos="9072"/>
      </w:tabs>
    </w:pPr>
  </w:style>
  <w:style w:type="paragraph" w:styleId="a4">
    <w:name w:val="caption"/>
    <w:basedOn w:val="a"/>
    <w:next w:val="a"/>
    <w:qFormat/>
    <w:rsid w:val="00577C78"/>
    <w:pPr>
      <w:spacing w:before="120" w:after="240"/>
    </w:pPr>
    <w:rPr>
      <w:sz w:val="16"/>
    </w:rPr>
  </w:style>
  <w:style w:type="paragraph" w:styleId="40">
    <w:name w:val="toc 4"/>
    <w:basedOn w:val="a"/>
    <w:next w:val="a"/>
    <w:autoRedefine/>
    <w:qFormat/>
    <w:rsid w:val="00577C78"/>
    <w:pPr>
      <w:ind w:left="600"/>
    </w:pPr>
  </w:style>
  <w:style w:type="paragraph" w:styleId="10">
    <w:name w:val="toc 1"/>
    <w:basedOn w:val="a"/>
    <w:next w:val="a"/>
    <w:autoRedefine/>
    <w:qFormat/>
    <w:rsid w:val="00577C78"/>
  </w:style>
  <w:style w:type="character" w:styleId="a5">
    <w:name w:val="Hyperlink"/>
    <w:basedOn w:val="a0"/>
    <w:uiPriority w:val="99"/>
    <w:semiHidden/>
    <w:rsid w:val="00577C78"/>
    <w:rPr>
      <w:rFonts w:ascii="MetaPlusLF" w:hAnsi="MetaPlusLF"/>
      <w:color w:val="0000FF"/>
      <w:u w:val="single"/>
    </w:rPr>
  </w:style>
  <w:style w:type="paragraph" w:styleId="11">
    <w:name w:val="index 1"/>
    <w:basedOn w:val="a"/>
    <w:next w:val="a"/>
    <w:autoRedefine/>
    <w:semiHidden/>
    <w:rsid w:val="00577C78"/>
    <w:pPr>
      <w:ind w:left="200" w:hanging="200"/>
    </w:pPr>
  </w:style>
  <w:style w:type="paragraph" w:styleId="20">
    <w:name w:val="index 2"/>
    <w:basedOn w:val="a"/>
    <w:next w:val="a"/>
    <w:autoRedefine/>
    <w:semiHidden/>
    <w:rsid w:val="00577C78"/>
    <w:pPr>
      <w:ind w:left="400" w:hanging="200"/>
    </w:pPr>
  </w:style>
  <w:style w:type="paragraph" w:styleId="30">
    <w:name w:val="index 3"/>
    <w:basedOn w:val="a"/>
    <w:next w:val="a"/>
    <w:autoRedefine/>
    <w:semiHidden/>
    <w:rsid w:val="00577C78"/>
    <w:pPr>
      <w:ind w:left="600" w:hanging="200"/>
    </w:pPr>
  </w:style>
  <w:style w:type="paragraph" w:styleId="41">
    <w:name w:val="index 4"/>
    <w:basedOn w:val="a"/>
    <w:next w:val="a"/>
    <w:autoRedefine/>
    <w:semiHidden/>
    <w:rsid w:val="00577C78"/>
    <w:pPr>
      <w:ind w:left="800" w:hanging="200"/>
    </w:pPr>
  </w:style>
  <w:style w:type="paragraph" w:styleId="50">
    <w:name w:val="index 5"/>
    <w:basedOn w:val="a"/>
    <w:next w:val="a"/>
    <w:autoRedefine/>
    <w:semiHidden/>
    <w:rsid w:val="00577C78"/>
    <w:pPr>
      <w:ind w:left="1000" w:hanging="200"/>
    </w:pPr>
  </w:style>
  <w:style w:type="paragraph" w:styleId="60">
    <w:name w:val="index 6"/>
    <w:basedOn w:val="a"/>
    <w:next w:val="a"/>
    <w:autoRedefine/>
    <w:semiHidden/>
    <w:rsid w:val="00577C78"/>
    <w:pPr>
      <w:ind w:left="1200" w:hanging="200"/>
    </w:pPr>
  </w:style>
  <w:style w:type="paragraph" w:styleId="70">
    <w:name w:val="index 7"/>
    <w:basedOn w:val="a"/>
    <w:next w:val="a"/>
    <w:autoRedefine/>
    <w:semiHidden/>
    <w:rsid w:val="00577C78"/>
    <w:pPr>
      <w:ind w:left="1400" w:hanging="200"/>
    </w:pPr>
  </w:style>
  <w:style w:type="paragraph" w:styleId="80">
    <w:name w:val="index 8"/>
    <w:basedOn w:val="a"/>
    <w:next w:val="a"/>
    <w:autoRedefine/>
    <w:semiHidden/>
    <w:rsid w:val="00577C78"/>
    <w:pPr>
      <w:ind w:left="1600" w:hanging="200"/>
    </w:pPr>
  </w:style>
  <w:style w:type="paragraph" w:styleId="90">
    <w:name w:val="index 9"/>
    <w:basedOn w:val="a"/>
    <w:next w:val="a"/>
    <w:autoRedefine/>
    <w:semiHidden/>
    <w:rsid w:val="00577C78"/>
    <w:pPr>
      <w:ind w:left="1800" w:hanging="200"/>
    </w:pPr>
  </w:style>
  <w:style w:type="paragraph" w:styleId="a6">
    <w:name w:val="index heading"/>
    <w:basedOn w:val="a"/>
    <w:next w:val="11"/>
    <w:semiHidden/>
    <w:rsid w:val="00577C78"/>
  </w:style>
  <w:style w:type="paragraph" w:styleId="a7">
    <w:name w:val="annotation text"/>
    <w:basedOn w:val="a"/>
    <w:semiHidden/>
    <w:rsid w:val="00577C78"/>
  </w:style>
  <w:style w:type="character" w:styleId="a8">
    <w:name w:val="annotation reference"/>
    <w:basedOn w:val="a0"/>
    <w:semiHidden/>
    <w:rsid w:val="00577C78"/>
    <w:rPr>
      <w:rFonts w:ascii="MetaPlusLF" w:hAnsi="MetaPlusLF"/>
      <w:sz w:val="16"/>
    </w:rPr>
  </w:style>
  <w:style w:type="character" w:styleId="a9">
    <w:name w:val="page number"/>
    <w:basedOn w:val="a0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a"/>
    <w:rsid w:val="00577C78"/>
    <w:rPr>
      <w:b/>
    </w:rPr>
  </w:style>
  <w:style w:type="paragraph" w:styleId="21">
    <w:name w:val="toc 2"/>
    <w:basedOn w:val="a"/>
    <w:next w:val="a"/>
    <w:autoRedefine/>
    <w:qFormat/>
    <w:rsid w:val="00577C78"/>
    <w:pPr>
      <w:ind w:left="200"/>
    </w:pPr>
  </w:style>
  <w:style w:type="paragraph" w:styleId="31">
    <w:name w:val="toc 3"/>
    <w:basedOn w:val="a"/>
    <w:next w:val="a"/>
    <w:autoRedefine/>
    <w:qFormat/>
    <w:rsid w:val="00577C78"/>
    <w:pPr>
      <w:ind w:left="400"/>
    </w:pPr>
  </w:style>
  <w:style w:type="paragraph" w:styleId="51">
    <w:name w:val="toc 5"/>
    <w:basedOn w:val="a"/>
    <w:next w:val="a"/>
    <w:autoRedefine/>
    <w:qFormat/>
    <w:rsid w:val="00577C78"/>
    <w:pPr>
      <w:ind w:left="800"/>
    </w:pPr>
  </w:style>
  <w:style w:type="paragraph" w:styleId="61">
    <w:name w:val="toc 6"/>
    <w:basedOn w:val="a"/>
    <w:next w:val="a"/>
    <w:autoRedefine/>
    <w:qFormat/>
    <w:rsid w:val="00577C78"/>
    <w:pPr>
      <w:ind w:left="1000"/>
    </w:pPr>
  </w:style>
  <w:style w:type="paragraph" w:styleId="71">
    <w:name w:val="toc 7"/>
    <w:basedOn w:val="a"/>
    <w:next w:val="a"/>
    <w:autoRedefine/>
    <w:qFormat/>
    <w:rsid w:val="00577C78"/>
    <w:pPr>
      <w:ind w:left="1200"/>
    </w:pPr>
  </w:style>
  <w:style w:type="paragraph" w:styleId="81">
    <w:name w:val="toc 8"/>
    <w:basedOn w:val="a"/>
    <w:next w:val="a"/>
    <w:autoRedefine/>
    <w:qFormat/>
    <w:rsid w:val="00577C78"/>
    <w:pPr>
      <w:ind w:left="1400"/>
    </w:pPr>
  </w:style>
  <w:style w:type="paragraph" w:styleId="91">
    <w:name w:val="toc 9"/>
    <w:basedOn w:val="a"/>
    <w:next w:val="a"/>
    <w:autoRedefine/>
    <w:qFormat/>
    <w:rsid w:val="00577C78"/>
    <w:pPr>
      <w:ind w:left="1600"/>
    </w:pPr>
  </w:style>
  <w:style w:type="character" w:styleId="aa">
    <w:name w:val="Strong"/>
    <w:basedOn w:val="a0"/>
    <w:uiPriority w:val="22"/>
    <w:qFormat/>
    <w:rsid w:val="00620A3C"/>
    <w:rPr>
      <w:b/>
      <w:bCs/>
    </w:rPr>
  </w:style>
  <w:style w:type="character" w:styleId="ab">
    <w:name w:val="Emphasis"/>
    <w:basedOn w:val="a0"/>
    <w:uiPriority w:val="20"/>
    <w:qFormat/>
    <w:rsid w:val="00B91E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8636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406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5948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3229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9714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6239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7722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0363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226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1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8175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5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6685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7121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benok16.ru/zdorove-i-gigiena/vitamini-v-ratsione-reben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Festo AG &amp; Co. KG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ru0chmi</dc:creator>
  <cp:lastModifiedBy>user</cp:lastModifiedBy>
  <cp:revision>3</cp:revision>
  <dcterms:created xsi:type="dcterms:W3CDTF">2016-02-25T16:59:00Z</dcterms:created>
  <dcterms:modified xsi:type="dcterms:W3CDTF">2017-05-10T07:33:00Z</dcterms:modified>
</cp:coreProperties>
</file>